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F24354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F24354">
                              <w:rPr>
                                <w:spacing w:val="20"/>
                              </w:rPr>
                              <w:t>170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1A6D1D">
                              <w:rPr>
                                <w:spacing w:val="20"/>
                                <w:lang w:val="sr-Cyrl-RS"/>
                              </w:rPr>
                              <w:t>03</w:t>
                            </w:r>
                            <w:r w:rsidR="009448E2">
                              <w:rPr>
                                <w:spacing w:val="20"/>
                                <w:lang w:val="sr-Cyrl-RS"/>
                              </w:rPr>
                              <w:t>.08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F24354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F24354">
                        <w:rPr>
                          <w:spacing w:val="20"/>
                        </w:rPr>
                        <w:t>170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1A6D1D">
                        <w:rPr>
                          <w:spacing w:val="20"/>
                          <w:lang w:val="sr-Cyrl-RS"/>
                        </w:rPr>
                        <w:t>03</w:t>
                      </w:r>
                      <w:r w:rsidR="009448E2">
                        <w:rPr>
                          <w:spacing w:val="20"/>
                          <w:lang w:val="sr-Cyrl-RS"/>
                        </w:rPr>
                        <w:t>.08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1A6D1D" w:rsidRPr="001A6D1D">
        <w:rPr>
          <w:b/>
          <w:bCs/>
          <w:lang w:val="sr-Cyrl-CS"/>
        </w:rPr>
        <w:t>Услуге оглашавања туристичке понуде општине Куршумлија у штампаним медијима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40174D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10</w:t>
            </w:r>
            <w:r w:rsidR="004514EE">
              <w:rPr>
                <w:lang w:val="sr-Cyrl-RS"/>
              </w:rPr>
              <w:t>.08.2021</w:t>
            </w:r>
            <w:r w:rsidR="009448E2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8F7658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1A6D1D" w:rsidRPr="001A6D1D">
              <w:rPr>
                <w:b/>
                <w:lang w:val="sr-Cyrl-RS"/>
              </w:rPr>
              <w:t>Услуге оглашавања туристичке понуде општине Куршумлија у штампаним медијима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2E2240" w:rsidRPr="002E2240">
        <w:rPr>
          <w:rFonts w:eastAsia="Calibri"/>
          <w:lang w:val="sr-Cyrl-RS"/>
        </w:rPr>
        <w:t>“</w:t>
      </w:r>
      <w:r w:rsidR="00507891" w:rsidRPr="00507891">
        <w:rPr>
          <w:b/>
          <w:lang w:val="sr-Cyrl-RS"/>
        </w:rPr>
        <w:t xml:space="preserve"> </w:t>
      </w:r>
      <w:r w:rsidR="001A6D1D" w:rsidRPr="001A6D1D">
        <w:rPr>
          <w:b/>
          <w:lang w:val="sr-Cyrl-RS"/>
        </w:rPr>
        <w:t>Услуге оглашавања туристичке понуде општине Куршумлија у штампаним медијима</w:t>
      </w:r>
      <w:r w:rsidR="002E2240" w:rsidRPr="002E2240">
        <w:rPr>
          <w:rFonts w:eastAsia="Calibri"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1A6D1D">
        <w:rPr>
          <w:rFonts w:eastAsia="Calibri"/>
          <w:lang w:val="sr-Cyrl-RS"/>
        </w:rPr>
        <w:t>12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 xml:space="preserve">су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6250CB">
        <w:rPr>
          <w:rFonts w:eastAsia="Calibri"/>
          <w:lang w:val="sr-Cyrl-RS"/>
        </w:rPr>
        <w:t xml:space="preserve">: Позиција 148, </w:t>
      </w:r>
      <w:r w:rsidR="006250CB" w:rsidRPr="006250CB">
        <w:rPr>
          <w:rFonts w:eastAsia="Calibri"/>
          <w:lang w:val="sr-Cyrl-RS"/>
        </w:rPr>
        <w:t>екон. класификација 423421 – услуге информисања јавности.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397FD7" w:rsidRDefault="002E2240" w:rsidP="00397FD7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1. </w:t>
      </w:r>
      <w:r w:rsidR="001A6D1D" w:rsidRPr="001A6D1D">
        <w:rPr>
          <w:b/>
          <w:bCs/>
          <w:lang w:val="sr-Latn-CS"/>
        </w:rPr>
        <w:t>Услуге оглашавања туристичке понуде општине Куршумлија у штампаним медијима</w:t>
      </w:r>
    </w:p>
    <w:p w:rsidR="001A6D1D" w:rsidRDefault="001A6D1D" w:rsidP="00397FD7">
      <w:pPr>
        <w:rPr>
          <w:b/>
          <w:bCs/>
          <w:lang w:val="sr-Latn-CS"/>
        </w:rPr>
      </w:pPr>
    </w:p>
    <w:p w:rsidR="001A6D1D" w:rsidRPr="001A6D1D" w:rsidRDefault="001A6D1D" w:rsidP="00397FD7">
      <w:pPr>
        <w:rPr>
          <w:bCs/>
          <w:lang w:val="sr-Cyrl-RS"/>
        </w:rPr>
      </w:pPr>
      <w:r w:rsidRPr="001A6D1D">
        <w:rPr>
          <w:bCs/>
          <w:lang w:val="sr-Latn-CS"/>
        </w:rPr>
        <w:t>Рекламира</w:t>
      </w:r>
      <w:r w:rsidRPr="001A6D1D">
        <w:rPr>
          <w:bCs/>
          <w:lang w:val="sr-Cyrl-RS"/>
        </w:rPr>
        <w:t>ње</w:t>
      </w:r>
      <w:r w:rsidRPr="001A6D1D">
        <w:rPr>
          <w:bCs/>
          <w:lang w:val="sr-Latn-CS"/>
        </w:rPr>
        <w:t xml:space="preserve"> туристичк</w:t>
      </w:r>
      <w:r w:rsidRPr="001A6D1D">
        <w:rPr>
          <w:bCs/>
          <w:lang w:val="sr-Cyrl-RS"/>
        </w:rPr>
        <w:t>е</w:t>
      </w:r>
      <w:r w:rsidRPr="001A6D1D">
        <w:rPr>
          <w:bCs/>
          <w:lang w:val="sr-Latn-CS"/>
        </w:rPr>
        <w:t xml:space="preserve"> понуд</w:t>
      </w:r>
      <w:r w:rsidRPr="001A6D1D">
        <w:rPr>
          <w:bCs/>
          <w:lang w:val="sr-Cyrl-RS"/>
        </w:rPr>
        <w:t>е</w:t>
      </w:r>
      <w:r w:rsidRPr="001A6D1D">
        <w:rPr>
          <w:bCs/>
          <w:lang w:val="sr-Latn-CS"/>
        </w:rPr>
        <w:t xml:space="preserve"> општине Куршумлија у штампаном издању</w:t>
      </w:r>
      <w:r w:rsidRPr="001A6D1D">
        <w:rPr>
          <w:bCs/>
          <w:lang w:val="sr-Cyrl-RS"/>
        </w:rPr>
        <w:t xml:space="preserve"> подразумева адекватно оглашавање у штампаним медијима који задовољавају следеће критеријуме:</w:t>
      </w:r>
    </w:p>
    <w:p w:rsidR="00397FD7" w:rsidRPr="00397FD7" w:rsidRDefault="00397FD7" w:rsidP="00397FD7">
      <w:pPr>
        <w:rPr>
          <w:b/>
          <w:bCs/>
          <w:lang w:val="sr-Cyrl-RS"/>
        </w:rPr>
      </w:pPr>
    </w:p>
    <w:p w:rsidR="001A6D1D" w:rsidRPr="001A6D1D" w:rsidRDefault="001A6D1D" w:rsidP="001A6D1D">
      <w:pPr>
        <w:rPr>
          <w:lang w:val="sr-Cyrl-RS"/>
        </w:rPr>
      </w:pPr>
      <w:r w:rsidRPr="001A6D1D">
        <w:rPr>
          <w:lang w:val="sr-Cyrl-RS"/>
        </w:rPr>
        <w:t>- Слободна продаја</w:t>
      </w:r>
    </w:p>
    <w:p w:rsidR="001A6D1D" w:rsidRPr="001A6D1D" w:rsidRDefault="001A6D1D" w:rsidP="001A6D1D">
      <w:pPr>
        <w:rPr>
          <w:lang w:val="sr-Cyrl-RS"/>
        </w:rPr>
      </w:pPr>
      <w:r w:rsidRPr="001A6D1D">
        <w:rPr>
          <w:lang w:val="sr-Cyrl-RS"/>
        </w:rPr>
        <w:t xml:space="preserve">- </w:t>
      </w:r>
      <w:r>
        <w:rPr>
          <w:lang w:val="sr-Cyrl-RS"/>
        </w:rPr>
        <w:t>минимум 5000</w:t>
      </w:r>
      <w:r w:rsidRPr="001A6D1D">
        <w:rPr>
          <w:lang w:val="sr-Cyrl-RS"/>
        </w:rPr>
        <w:t xml:space="preserve"> примерка у земљи и иностранству</w:t>
      </w:r>
    </w:p>
    <w:p w:rsidR="001A6D1D" w:rsidRPr="001A6D1D" w:rsidRDefault="001A6D1D" w:rsidP="001A6D1D">
      <w:pPr>
        <w:rPr>
          <w:lang w:val="sr-Cyrl-RS"/>
        </w:rPr>
      </w:pPr>
      <w:r w:rsidRPr="001A6D1D">
        <w:rPr>
          <w:lang w:val="sr-Cyrl-RS"/>
        </w:rPr>
        <w:t xml:space="preserve"> - актуелне теме из области привреде, друштва, културе, туризма, еко туризма, здравства, занимљиве личности</w:t>
      </w:r>
    </w:p>
    <w:p w:rsidR="001A6D1D" w:rsidRDefault="001A6D1D" w:rsidP="001A6D1D">
      <w:pPr>
        <w:rPr>
          <w:lang w:val="sr-Cyrl-RS"/>
        </w:rPr>
      </w:pPr>
      <w:r w:rsidRPr="001A6D1D">
        <w:rPr>
          <w:lang w:val="sr-Cyrl-RS"/>
        </w:rPr>
        <w:t>- излазност најмање 5 пута годи</w:t>
      </w:r>
      <w:r>
        <w:rPr>
          <w:lang w:val="sr-Cyrl-RS"/>
        </w:rPr>
        <w:t>ш</w:t>
      </w:r>
      <w:r w:rsidRPr="001A6D1D">
        <w:rPr>
          <w:lang w:val="sr-Cyrl-RS"/>
        </w:rPr>
        <w:t>ње</w:t>
      </w:r>
      <w:r>
        <w:rPr>
          <w:lang w:val="sr-Cyrl-RS"/>
        </w:rPr>
        <w:t>.</w:t>
      </w:r>
    </w:p>
    <w:p w:rsidR="001A6D1D" w:rsidRDefault="001A6D1D" w:rsidP="001A6D1D">
      <w:pPr>
        <w:rPr>
          <w:lang w:val="sr-Cyrl-RS"/>
        </w:rPr>
      </w:pPr>
    </w:p>
    <w:p w:rsidR="001A6D1D" w:rsidRDefault="001A6D1D" w:rsidP="001A6D1D">
      <w:pPr>
        <w:rPr>
          <w:lang w:val="sr-Cyrl-RS"/>
        </w:rPr>
      </w:pPr>
      <w:r>
        <w:rPr>
          <w:lang w:val="sr-Cyrl-RS"/>
        </w:rPr>
        <w:t>Новинско уобличавање достављеног текста и фотографија објавити најмање</w:t>
      </w:r>
      <w:r w:rsidR="008F7658">
        <w:rPr>
          <w:lang w:val="sr-Cyrl-RS"/>
        </w:rPr>
        <w:t xml:space="preserve"> на 3 стране у штампаном издању</w:t>
      </w:r>
      <w:r w:rsidR="0040174D">
        <w:rPr>
          <w:lang w:val="sr-Cyrl-RS"/>
        </w:rPr>
        <w:t xml:space="preserve">. </w:t>
      </w:r>
    </w:p>
    <w:p w:rsidR="008F7658" w:rsidRPr="001A6D1D" w:rsidRDefault="008F7658" w:rsidP="001A6D1D">
      <w:pPr>
        <w:rPr>
          <w:lang w:val="sr-Cyrl-RS"/>
        </w:rPr>
      </w:pPr>
      <w:bookmarkStart w:id="0" w:name="_GoBack"/>
      <w:bookmarkEnd w:id="0"/>
    </w:p>
    <w:p w:rsidR="00C042B9" w:rsidRDefault="00C042B9" w:rsidP="00397FD7">
      <w:pPr>
        <w:rPr>
          <w:b/>
        </w:rPr>
      </w:pPr>
    </w:p>
    <w:p w:rsidR="00490F64" w:rsidRDefault="00490F64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490F64" w:rsidRPr="00490F64" w:rsidRDefault="00490F64" w:rsidP="00490F64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490F64" w:rsidRDefault="00490F64" w:rsidP="00397FD7">
      <w:pPr>
        <w:rPr>
          <w:b/>
        </w:rPr>
      </w:pPr>
    </w:p>
    <w:p w:rsidR="00490F64" w:rsidRDefault="00490F64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40174D" w:rsidRDefault="0040174D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A6D1D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0174D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6250CB"/>
    <w:rsid w:val="00643336"/>
    <w:rsid w:val="00672E97"/>
    <w:rsid w:val="006D5613"/>
    <w:rsid w:val="006F722A"/>
    <w:rsid w:val="00715FBF"/>
    <w:rsid w:val="007221D7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8F7658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5EDB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472A3"/>
    <w:rsid w:val="00E90002"/>
    <w:rsid w:val="00EB25C1"/>
    <w:rsid w:val="00EB65D4"/>
    <w:rsid w:val="00EC0776"/>
    <w:rsid w:val="00F24354"/>
    <w:rsid w:val="00F7605B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4</cp:revision>
  <cp:lastPrinted>2018-01-11T06:40:00Z</cp:lastPrinted>
  <dcterms:created xsi:type="dcterms:W3CDTF">2021-08-02T08:40:00Z</dcterms:created>
  <dcterms:modified xsi:type="dcterms:W3CDTF">2021-08-03T07:58:00Z</dcterms:modified>
</cp:coreProperties>
</file>